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95A3" w14:textId="77777777" w:rsidR="00640F94" w:rsidRPr="00640F94" w:rsidRDefault="00640F94" w:rsidP="00640F94">
      <w:pPr>
        <w:rPr>
          <w:b/>
          <w:bCs/>
          <w:i/>
          <w:iCs/>
        </w:rPr>
      </w:pPr>
      <w:r w:rsidRPr="00640F94">
        <w:rPr>
          <w:b/>
          <w:bCs/>
          <w:i/>
          <w:iCs/>
        </w:rPr>
        <w:t>Important Information for Parents.</w:t>
      </w:r>
    </w:p>
    <w:p w14:paraId="37EDDD3F" w14:textId="77777777" w:rsidR="00640F94" w:rsidRPr="00640F94" w:rsidRDefault="00640F94" w:rsidP="00640F94">
      <w:pPr>
        <w:rPr>
          <w:b/>
          <w:bCs/>
          <w:i/>
          <w:iCs/>
        </w:rPr>
      </w:pPr>
    </w:p>
    <w:p w14:paraId="64DB5791" w14:textId="35B69138" w:rsidR="00640F94" w:rsidRPr="00640F94" w:rsidRDefault="00640F94" w:rsidP="00640F94">
      <w:pPr>
        <w:rPr>
          <w:b/>
          <w:bCs/>
          <w:i/>
          <w:iCs/>
        </w:rPr>
      </w:pPr>
      <w:r w:rsidRPr="00640F94">
        <w:rPr>
          <w:b/>
          <w:bCs/>
          <w:i/>
          <w:iCs/>
        </w:rPr>
        <w:t>Changes as of 19th of August 2024 to the issue of Penalty Notices to address School Attendance.</w:t>
      </w:r>
    </w:p>
    <w:p w14:paraId="2A2BF81D" w14:textId="77777777" w:rsidR="00640F94" w:rsidRDefault="00640F94" w:rsidP="00640F94"/>
    <w:p w14:paraId="4DBB4F35" w14:textId="277F72FB" w:rsidR="00640F94" w:rsidRDefault="00640F94" w:rsidP="00640F94">
      <w:r>
        <w:t>Dear Parent</w:t>
      </w:r>
      <w:r>
        <w:t xml:space="preserve">s, </w:t>
      </w:r>
    </w:p>
    <w:p w14:paraId="1D3FAECB" w14:textId="77777777" w:rsidR="00640F94" w:rsidRDefault="00640F94" w:rsidP="00640F94"/>
    <w:p w14:paraId="25DA95EC" w14:textId="77777777" w:rsidR="00640F94" w:rsidRPr="00640F94" w:rsidRDefault="00640F94" w:rsidP="00640F94">
      <w:pPr>
        <w:jc w:val="center"/>
        <w:rPr>
          <w:b/>
          <w:bCs/>
        </w:rPr>
      </w:pPr>
      <w:r w:rsidRPr="00640F94">
        <w:rPr>
          <w:b/>
          <w:bCs/>
        </w:rPr>
        <w:t>THE EDUCATION (PENALTY NOTICES) (ENGLAND) (AMENDMENT)</w:t>
      </w:r>
    </w:p>
    <w:p w14:paraId="4DB64744" w14:textId="77777777" w:rsidR="00640F94" w:rsidRPr="00640F94" w:rsidRDefault="00640F94" w:rsidP="00640F94">
      <w:pPr>
        <w:jc w:val="center"/>
        <w:rPr>
          <w:b/>
          <w:bCs/>
        </w:rPr>
      </w:pPr>
      <w:r w:rsidRPr="00640F94">
        <w:rPr>
          <w:b/>
          <w:bCs/>
        </w:rPr>
        <w:t>REGULATIONS 2024 No. 210.</w:t>
      </w:r>
    </w:p>
    <w:p w14:paraId="67A1D452" w14:textId="77777777" w:rsidR="00640F94" w:rsidRDefault="00640F94" w:rsidP="00640F94"/>
    <w:p w14:paraId="6C88128C" w14:textId="4DEE5F73" w:rsidR="00640F94" w:rsidRDefault="00640F94" w:rsidP="00640F94">
      <w:r>
        <w:t>New legislation comes into force on 19.08.24 regarding the criteria and the issue of penalty notices to address school</w:t>
      </w:r>
      <w:r>
        <w:t xml:space="preserve"> </w:t>
      </w:r>
      <w:r>
        <w:t>attendance to commence in</w:t>
      </w:r>
      <w:r>
        <w:t xml:space="preserve"> all Local Authorities nationwide.</w:t>
      </w:r>
    </w:p>
    <w:p w14:paraId="590C1F01" w14:textId="77777777" w:rsidR="00640F94" w:rsidRDefault="00640F94" w:rsidP="00640F94"/>
    <w:p w14:paraId="3B3C6FA2" w14:textId="77777777" w:rsidR="00640F94" w:rsidRDefault="00640F94" w:rsidP="00640F94">
      <w:r>
        <w:t>The following changes have been made:</w:t>
      </w:r>
    </w:p>
    <w:p w14:paraId="7A4AADC1" w14:textId="77777777" w:rsidR="00640F94" w:rsidRDefault="00640F94" w:rsidP="00640F94"/>
    <w:p w14:paraId="6ADE6993" w14:textId="1DF8CF0F" w:rsidR="00640F94" w:rsidRDefault="00640F94" w:rsidP="00640F94">
      <w:r>
        <w:t>• the number of unauthorised absences to 10 unauthorised absences (5 days) in the most recent 10 school week</w:t>
      </w:r>
      <w:r>
        <w:t xml:space="preserve"> </w:t>
      </w:r>
      <w:r>
        <w:t>period.</w:t>
      </w:r>
    </w:p>
    <w:p w14:paraId="5407EC21" w14:textId="77777777" w:rsidR="00640F94" w:rsidRDefault="00640F94" w:rsidP="00640F94"/>
    <w:p w14:paraId="1BE21582" w14:textId="7B6AAAFF" w:rsidR="00640F94" w:rsidRDefault="00640F94" w:rsidP="00640F94">
      <w:r>
        <w:t>• the number of penalty notices that can be issued to a parent in respect of the same individual child to 2 within a</w:t>
      </w:r>
      <w:r>
        <w:t xml:space="preserve"> </w:t>
      </w:r>
      <w:r>
        <w:t>3-year period.</w:t>
      </w:r>
    </w:p>
    <w:p w14:paraId="1174F438" w14:textId="77777777" w:rsidR="00640F94" w:rsidRDefault="00640F94" w:rsidP="00640F94"/>
    <w:p w14:paraId="0C1B51F6" w14:textId="6C9FF2B3" w:rsidR="00640F94" w:rsidRDefault="00640F94" w:rsidP="00640F94">
      <w:r>
        <w:t>• It increases the amount of the penalty notice from £120 to £160 (if paid within 28 days) and £60 to £80 (if paid</w:t>
      </w:r>
      <w:r>
        <w:t xml:space="preserve"> </w:t>
      </w:r>
      <w:r>
        <w:t>within 21 days) for the first penalty notice issued to a parent in respect of the same individual child in a 3-year</w:t>
      </w:r>
      <w:r>
        <w:t xml:space="preserve"> </w:t>
      </w:r>
      <w:r>
        <w:t>period.</w:t>
      </w:r>
    </w:p>
    <w:p w14:paraId="4D77C51E" w14:textId="77777777" w:rsidR="00640F94" w:rsidRDefault="00640F94" w:rsidP="00640F94"/>
    <w:p w14:paraId="283D6E2E" w14:textId="04FA0D62" w:rsidR="00640F94" w:rsidRDefault="00640F94" w:rsidP="00640F94">
      <w:r>
        <w:t>• It sets the amount of any second penalty notice issued to the same parent in respect of the same individual child</w:t>
      </w:r>
      <w:r>
        <w:t xml:space="preserve"> </w:t>
      </w:r>
      <w:r>
        <w:t>within 3 years of the date the first penalty notice was issued to £160 to be paid within 28 days. No discount is</w:t>
      </w:r>
      <w:r>
        <w:t xml:space="preserve"> </w:t>
      </w:r>
      <w:r>
        <w:t>offered.</w:t>
      </w:r>
    </w:p>
    <w:p w14:paraId="3BAA9C8D" w14:textId="77777777" w:rsidR="00640F94" w:rsidRDefault="00640F94" w:rsidP="00640F94"/>
    <w:p w14:paraId="62ABA5A3" w14:textId="31DE589A" w:rsidR="00640F94" w:rsidRDefault="00640F94" w:rsidP="00640F94">
      <w:r>
        <w:t>• Further absences will proceed for prosecution in the Magistrate Court for the same parent in respect of the same</w:t>
      </w:r>
      <w:r>
        <w:t xml:space="preserve"> </w:t>
      </w:r>
      <w:r>
        <w:t>child within 3 years of the date of the first penalty was issued.</w:t>
      </w:r>
    </w:p>
    <w:p w14:paraId="3F3F6C3D" w14:textId="77777777" w:rsidR="00640F94" w:rsidRDefault="00640F94" w:rsidP="00640F94"/>
    <w:p w14:paraId="6DFE410B" w14:textId="39F9CD22" w:rsidR="00640F94" w:rsidRDefault="00640F94" w:rsidP="00640F94">
      <w:r>
        <w:t>Further information can be found at:</w:t>
      </w:r>
    </w:p>
    <w:p w14:paraId="4E12333D" w14:textId="06B62108" w:rsidR="00640F94" w:rsidRDefault="00640F94" w:rsidP="00640F94">
      <w:hyperlink r:id="rId4" w:history="1">
        <w:r w:rsidRPr="001A68B7">
          <w:rPr>
            <w:rStyle w:val="Hyperlink"/>
          </w:rPr>
          <w:t>https://www.gov.uk/government/publications/working-together-to-improve-school-attendanc</w:t>
        </w:r>
        <w:r w:rsidRPr="001A68B7">
          <w:rPr>
            <w:rStyle w:val="Hyperlink"/>
          </w:rPr>
          <w:t>e</w:t>
        </w:r>
      </w:hyperlink>
    </w:p>
    <w:p w14:paraId="3AAA2FBD" w14:textId="77777777" w:rsidR="00640F94" w:rsidRDefault="00640F94" w:rsidP="00640F94"/>
    <w:p w14:paraId="7F3EDC34" w14:textId="77777777" w:rsidR="00640F94" w:rsidRDefault="00640F94" w:rsidP="00640F94">
      <w:r>
        <w:t>You can ring/email your child’s school.</w:t>
      </w:r>
    </w:p>
    <w:p w14:paraId="7BDC53FB" w14:textId="77777777" w:rsidR="00640F94" w:rsidRDefault="00640F94" w:rsidP="00640F94"/>
    <w:p w14:paraId="2992A869" w14:textId="21F2D4D9" w:rsidR="00640F94" w:rsidRDefault="00640F94" w:rsidP="00640F94">
      <w:r>
        <w:t>Yours sincerely,</w:t>
      </w:r>
    </w:p>
    <w:p w14:paraId="3726D939" w14:textId="77777777" w:rsidR="00640F94" w:rsidRDefault="00640F94" w:rsidP="00640F94"/>
    <w:p w14:paraId="7FC8AC74" w14:textId="23EC312A" w:rsidR="009C596C" w:rsidRDefault="00640F94" w:rsidP="00640F94">
      <w:r>
        <w:t>Claire Tomlinson</w:t>
      </w:r>
    </w:p>
    <w:p w14:paraId="111017CD" w14:textId="76B816ED" w:rsidR="00640F94" w:rsidRPr="00640F94" w:rsidRDefault="00640F94" w:rsidP="00640F94">
      <w:pPr>
        <w:rPr>
          <w:i/>
          <w:iCs/>
        </w:rPr>
      </w:pPr>
      <w:r w:rsidRPr="00640F94">
        <w:rPr>
          <w:i/>
          <w:iCs/>
        </w:rPr>
        <w:t>School Improvement Officer/Attendance Lead for St. Bart’s Trust</w:t>
      </w:r>
    </w:p>
    <w:sectPr w:rsidR="00640F94" w:rsidRPr="0064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94"/>
    <w:rsid w:val="00640F94"/>
    <w:rsid w:val="009C596C"/>
    <w:rsid w:val="00A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F5A36"/>
  <w15:chartTrackingRefBased/>
  <w15:docId w15:val="{85AEEB70-FBF3-E74E-96B1-BA3D80B5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F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F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F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F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F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F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working-together-to-improve-school-atten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Tomlinson</dc:creator>
  <cp:keywords/>
  <dc:description/>
  <cp:lastModifiedBy>Claire Tomlinson</cp:lastModifiedBy>
  <cp:revision>1</cp:revision>
  <dcterms:created xsi:type="dcterms:W3CDTF">2024-06-05T15:14:00Z</dcterms:created>
  <dcterms:modified xsi:type="dcterms:W3CDTF">2024-06-05T15:17:00Z</dcterms:modified>
</cp:coreProperties>
</file>